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E3D" w:rsidRPr="0014580D" w:rsidRDefault="00A43E3D" w:rsidP="00D1258E">
      <w:pPr>
        <w:tabs>
          <w:tab w:val="right" w:pos="8370"/>
        </w:tabs>
        <w:ind w:right="440"/>
        <w:jc w:val="center"/>
        <w:rPr>
          <w:spacing w:val="20"/>
          <w:sz w:val="24"/>
        </w:rPr>
      </w:pPr>
      <w:r>
        <w:t xml:space="preserve"> </w:t>
      </w:r>
    </w:p>
    <w:p w:rsidR="00A43E3D" w:rsidRDefault="004212E7" w:rsidP="004212E7">
      <w:pPr>
        <w:jc w:val="right"/>
        <w:rPr>
          <w:b/>
          <w:bCs/>
          <w:sz w:val="24"/>
        </w:rPr>
      </w:pPr>
      <w:r w:rsidRPr="00A93ED5">
        <w:rPr>
          <w:rFonts w:ascii="Arial" w:hAnsi="Arial" w:cs="Arial"/>
          <w:szCs w:val="21"/>
          <w:lang w:val="zh-CN"/>
        </w:rPr>
        <w:t>Batch No.</w:t>
      </w:r>
      <w:r>
        <w:rPr>
          <w:rFonts w:ascii="Arial" w:hAnsi="Arial" w:cs="Arial" w:hint="eastAsia"/>
          <w:szCs w:val="21"/>
          <w:lang w:val="zh-CN"/>
        </w:rPr>
        <w:t>co-20150812</w:t>
      </w:r>
    </w:p>
    <w:tbl>
      <w:tblPr>
        <w:tblW w:w="93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1"/>
        <w:gridCol w:w="1417"/>
        <w:gridCol w:w="2552"/>
        <w:gridCol w:w="567"/>
        <w:gridCol w:w="1134"/>
        <w:gridCol w:w="1985"/>
      </w:tblGrid>
      <w:tr w:rsidR="008F6CBE" w:rsidRPr="005931FD" w:rsidTr="00A52C0B">
        <w:trPr>
          <w:trHeight w:val="68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A93ED5" w:rsidRDefault="008F6CBE" w:rsidP="00A52C0B">
            <w:pPr>
              <w:jc w:val="center"/>
              <w:rPr>
                <w:rFonts w:ascii="Arial" w:hAnsi="宋体" w:cs="Arial"/>
                <w:szCs w:val="21"/>
              </w:rPr>
            </w:pPr>
            <w:r w:rsidRPr="00A93ED5">
              <w:rPr>
                <w:rFonts w:ascii="Arial" w:hAnsi="宋体" w:cs="Arial"/>
                <w:szCs w:val="21"/>
              </w:rPr>
              <w:t>产品名称</w:t>
            </w:r>
          </w:p>
          <w:p w:rsidR="008F6CBE" w:rsidRPr="00A93ED5" w:rsidRDefault="008F6CBE" w:rsidP="00A52C0B">
            <w:pPr>
              <w:jc w:val="center"/>
              <w:rPr>
                <w:rFonts w:ascii="Arial" w:hAnsi="Arial" w:cs="Arial"/>
                <w:szCs w:val="21"/>
              </w:rPr>
            </w:pPr>
            <w:r w:rsidRPr="00A93ED5">
              <w:rPr>
                <w:rFonts w:ascii="Arial" w:hAnsi="Arial" w:cs="Arial"/>
                <w:szCs w:val="21"/>
                <w:lang w:val="zh-CN"/>
              </w:rPr>
              <w:t>Product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08749F" w:rsidRDefault="008F6CBE" w:rsidP="00A52C0B">
            <w:pPr>
              <w:rPr>
                <w:rFonts w:ascii="Arial" w:hAnsi="Arial" w:cs="Arial"/>
                <w:color w:val="000000"/>
                <w:szCs w:val="21"/>
                <w:shd w:val="clear" w:color="auto" w:fill="FAFAFA"/>
              </w:rPr>
            </w:pPr>
            <w:r>
              <w:rPr>
                <w:sz w:val="24"/>
              </w:rPr>
              <w:t>Coluracetam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A93ED5" w:rsidRDefault="008F6CBE" w:rsidP="00A52C0B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 xml:space="preserve">CAS </w:t>
            </w:r>
            <w:r w:rsidRPr="00A93ED5">
              <w:rPr>
                <w:rFonts w:ascii="Arial" w:hAnsi="Arial" w:cs="Arial"/>
                <w:szCs w:val="21"/>
                <w:lang w:val="zh-CN"/>
              </w:rPr>
              <w:t>No.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6CBE" w:rsidRPr="00A93ED5" w:rsidRDefault="008F6CBE" w:rsidP="00A52C0B">
            <w:pPr>
              <w:jc w:val="center"/>
              <w:rPr>
                <w:rFonts w:ascii="Arial" w:hAnsi="Arial" w:cs="Arial"/>
                <w:szCs w:val="21"/>
              </w:rPr>
            </w:pPr>
            <w:r w:rsidRPr="00507490">
              <w:rPr>
                <w:sz w:val="24"/>
              </w:rPr>
              <w:t>135463-81-9</w:t>
            </w:r>
          </w:p>
        </w:tc>
      </w:tr>
      <w:tr w:rsidR="004212E7" w:rsidRPr="005931FD" w:rsidTr="00A52C0B">
        <w:trPr>
          <w:trHeight w:val="680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E7" w:rsidRPr="00A93ED5" w:rsidRDefault="004212E7" w:rsidP="00075268">
            <w:pPr>
              <w:jc w:val="center"/>
              <w:rPr>
                <w:rFonts w:ascii="Arial" w:hAnsi="宋体" w:cs="Arial"/>
                <w:szCs w:val="21"/>
              </w:rPr>
            </w:pPr>
            <w:r>
              <w:rPr>
                <w:rFonts w:ascii="Arial" w:hAnsi="宋体" w:cs="Arial" w:hint="eastAsia"/>
                <w:szCs w:val="21"/>
              </w:rPr>
              <w:t>数</w:t>
            </w:r>
            <w:r w:rsidRPr="00A93ED5">
              <w:rPr>
                <w:rFonts w:ascii="Arial" w:hAnsi="Arial" w:cs="Arial"/>
                <w:szCs w:val="21"/>
              </w:rPr>
              <w:t xml:space="preserve">    </w:t>
            </w:r>
            <w:r w:rsidRPr="00A93ED5">
              <w:rPr>
                <w:rFonts w:ascii="Arial" w:hAnsi="宋体" w:cs="Arial"/>
                <w:szCs w:val="21"/>
              </w:rPr>
              <w:t>量</w:t>
            </w:r>
          </w:p>
          <w:p w:rsidR="004212E7" w:rsidRPr="00A93ED5" w:rsidRDefault="004212E7" w:rsidP="0007526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  <w:lang w:val="zh-CN"/>
              </w:rPr>
              <w:t>Quantity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E7" w:rsidRPr="00A93ED5" w:rsidRDefault="004212E7" w:rsidP="00075268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5</w:t>
            </w:r>
            <w:r w:rsidRPr="00A93ED5">
              <w:rPr>
                <w:rFonts w:ascii="Arial" w:hAnsi="Arial" w:cs="Arial"/>
                <w:szCs w:val="21"/>
              </w:rPr>
              <w:t>Kg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E7" w:rsidRPr="00A93ED5" w:rsidRDefault="004212E7" w:rsidP="00A52C0B">
            <w:pPr>
              <w:jc w:val="center"/>
              <w:rPr>
                <w:rFonts w:ascii="Arial" w:hAnsi="宋体" w:cs="Arial"/>
                <w:szCs w:val="21"/>
              </w:rPr>
            </w:pPr>
            <w:r w:rsidRPr="00A93ED5">
              <w:rPr>
                <w:rFonts w:ascii="Arial" w:hAnsi="宋体" w:cs="Arial"/>
                <w:szCs w:val="21"/>
              </w:rPr>
              <w:t>生产日期</w:t>
            </w:r>
          </w:p>
          <w:p w:rsidR="004212E7" w:rsidRPr="00A93ED5" w:rsidRDefault="004212E7" w:rsidP="00A52C0B">
            <w:pPr>
              <w:jc w:val="center"/>
              <w:rPr>
                <w:rFonts w:ascii="Arial" w:hAnsi="Arial" w:cs="Arial"/>
                <w:szCs w:val="21"/>
              </w:rPr>
            </w:pPr>
            <w:r w:rsidRPr="00A93ED5">
              <w:rPr>
                <w:rFonts w:ascii="Arial" w:hAnsi="Arial" w:cs="Arial"/>
                <w:szCs w:val="21"/>
                <w:lang w:val="zh-CN"/>
              </w:rPr>
              <w:t>Man.date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12E7" w:rsidRPr="00A93ED5" w:rsidRDefault="004212E7" w:rsidP="00A52C0B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2015-8</w:t>
            </w:r>
            <w:r w:rsidRPr="00A93ED5">
              <w:rPr>
                <w:rFonts w:ascii="Arial" w:hAnsi="Arial" w:cs="Arial" w:hint="eastAsia"/>
                <w:szCs w:val="21"/>
              </w:rPr>
              <w:t>-</w:t>
            </w:r>
            <w:r>
              <w:rPr>
                <w:rFonts w:ascii="Arial" w:hAnsi="Arial" w:cs="Arial" w:hint="eastAsia"/>
                <w:szCs w:val="21"/>
              </w:rPr>
              <w:t>12</w:t>
            </w:r>
          </w:p>
        </w:tc>
      </w:tr>
      <w:tr w:rsidR="008F6CBE" w:rsidRPr="005931FD" w:rsidTr="00A52C0B">
        <w:trPr>
          <w:trHeight w:val="680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6CBE" w:rsidRPr="00A93ED5" w:rsidRDefault="008F6CBE" w:rsidP="00A52C0B">
            <w:pPr>
              <w:jc w:val="center"/>
              <w:rPr>
                <w:rFonts w:ascii="Arial" w:hAnsi="宋体" w:cs="Arial"/>
                <w:szCs w:val="21"/>
              </w:rPr>
            </w:pPr>
            <w:r w:rsidRPr="00A93ED5">
              <w:rPr>
                <w:rFonts w:ascii="Arial" w:hAnsi="宋体" w:cs="Arial"/>
                <w:szCs w:val="21"/>
              </w:rPr>
              <w:t>检验依据</w:t>
            </w:r>
          </w:p>
          <w:p w:rsidR="008F6CBE" w:rsidRPr="00A93ED5" w:rsidRDefault="008F6CBE" w:rsidP="00A52C0B">
            <w:pPr>
              <w:jc w:val="center"/>
              <w:rPr>
                <w:rFonts w:ascii="Arial" w:hAnsi="Arial" w:cs="Arial"/>
                <w:szCs w:val="21"/>
              </w:rPr>
            </w:pPr>
            <w:r w:rsidRPr="00A93ED5">
              <w:rPr>
                <w:rFonts w:ascii="Arial" w:hAnsi="Arial" w:cs="Arial"/>
                <w:szCs w:val="21"/>
              </w:rPr>
              <w:t>Test</w:t>
            </w:r>
            <w:r w:rsidRPr="00B87C4F">
              <w:rPr>
                <w:rFonts w:ascii="Arial" w:hAnsi="Arial" w:cs="Arial"/>
                <w:color w:val="FF0000"/>
                <w:szCs w:val="21"/>
              </w:rPr>
              <w:t xml:space="preserve"> </w:t>
            </w:r>
            <w:r w:rsidRPr="005729B1">
              <w:rPr>
                <w:rFonts w:ascii="Arial" w:hAnsi="Arial" w:cs="Arial" w:hint="eastAsia"/>
                <w:color w:val="000000"/>
                <w:szCs w:val="21"/>
              </w:rPr>
              <w:t>standard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6CBE" w:rsidRPr="00A93ED5" w:rsidRDefault="008F6CBE" w:rsidP="00A52C0B">
            <w:pPr>
              <w:rPr>
                <w:rFonts w:ascii="Arial" w:hAnsi="宋体" w:cs="Arial"/>
                <w:szCs w:val="21"/>
              </w:rPr>
            </w:pPr>
            <w:r w:rsidRPr="00A93ED5">
              <w:rPr>
                <w:rFonts w:ascii="Arial" w:hAnsi="宋体" w:cs="Arial" w:hint="eastAsia"/>
                <w:szCs w:val="21"/>
              </w:rPr>
              <w:t>内控质量标准</w:t>
            </w:r>
          </w:p>
          <w:p w:rsidR="008F6CBE" w:rsidRPr="00A93ED5" w:rsidRDefault="008F6CBE" w:rsidP="00A52C0B">
            <w:pPr>
              <w:rPr>
                <w:rFonts w:ascii="Arial" w:hAnsi="Arial" w:cs="Arial"/>
                <w:szCs w:val="21"/>
              </w:rPr>
            </w:pPr>
            <w:r w:rsidRPr="00A93ED5">
              <w:rPr>
                <w:rFonts w:ascii="Arial" w:hAnsi="Arial" w:cs="Arial" w:hint="eastAsia"/>
                <w:bCs/>
                <w:szCs w:val="21"/>
              </w:rPr>
              <w:t>I</w:t>
            </w:r>
            <w:r w:rsidRPr="00A93ED5">
              <w:rPr>
                <w:rFonts w:ascii="Arial" w:hAnsi="Arial" w:cs="Arial"/>
                <w:bCs/>
                <w:szCs w:val="21"/>
              </w:rPr>
              <w:t xml:space="preserve">n-house </w:t>
            </w:r>
            <w:r>
              <w:rPr>
                <w:rFonts w:ascii="Arial" w:hAnsi="Arial" w:cs="Arial" w:hint="eastAsia"/>
                <w:bCs/>
                <w:szCs w:val="21"/>
              </w:rPr>
              <w:t xml:space="preserve">quality </w:t>
            </w:r>
            <w:r w:rsidRPr="00A93ED5">
              <w:rPr>
                <w:rFonts w:ascii="Arial" w:hAnsi="Arial" w:cs="Arial"/>
                <w:bCs/>
                <w:szCs w:val="21"/>
              </w:rPr>
              <w:t>standard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6CBE" w:rsidRPr="00A93ED5" w:rsidRDefault="008F6CBE" w:rsidP="00A52C0B">
            <w:pPr>
              <w:jc w:val="center"/>
              <w:rPr>
                <w:rFonts w:ascii="Arial" w:hAnsi="宋体" w:cs="Arial"/>
                <w:szCs w:val="21"/>
              </w:rPr>
            </w:pPr>
            <w:r w:rsidRPr="00A93ED5">
              <w:rPr>
                <w:rFonts w:ascii="Arial" w:hAnsi="宋体" w:cs="Arial"/>
                <w:szCs w:val="21"/>
              </w:rPr>
              <w:t>有效期至</w:t>
            </w:r>
          </w:p>
          <w:p w:rsidR="008F6CBE" w:rsidRPr="00A93ED5" w:rsidRDefault="008F6CBE" w:rsidP="00A52C0B">
            <w:pPr>
              <w:jc w:val="center"/>
              <w:rPr>
                <w:rFonts w:ascii="Arial" w:hAnsi="Arial" w:cs="Arial"/>
                <w:szCs w:val="21"/>
              </w:rPr>
            </w:pPr>
            <w:r w:rsidRPr="00A93ED5">
              <w:rPr>
                <w:rFonts w:ascii="Arial" w:hAnsi="Arial" w:cs="Arial"/>
                <w:szCs w:val="21"/>
                <w:lang w:val="zh-CN"/>
              </w:rPr>
              <w:t>Expiry date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F6CBE" w:rsidRPr="00A93ED5" w:rsidRDefault="004212E7" w:rsidP="00A52C0B">
            <w:pPr>
              <w:jc w:val="center"/>
              <w:rPr>
                <w:rFonts w:ascii="Arial" w:hAnsi="Arial" w:cs="Arial"/>
                <w:noProof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2017-08</w:t>
            </w:r>
            <w:r w:rsidR="008F6CBE" w:rsidRPr="00A93ED5">
              <w:rPr>
                <w:rFonts w:ascii="Arial" w:hAnsi="Arial" w:cs="Arial" w:hint="eastAsia"/>
                <w:szCs w:val="21"/>
              </w:rPr>
              <w:t>-</w:t>
            </w:r>
            <w:r w:rsidR="008F6CBE">
              <w:rPr>
                <w:rFonts w:ascii="Arial" w:hAnsi="Arial" w:cs="Arial" w:hint="eastAsia"/>
                <w:szCs w:val="21"/>
              </w:rPr>
              <w:t>11</w:t>
            </w:r>
          </w:p>
        </w:tc>
      </w:tr>
      <w:tr w:rsidR="008F6CBE" w:rsidRPr="005931FD" w:rsidTr="00A52C0B">
        <w:trPr>
          <w:trHeight w:val="680"/>
        </w:trPr>
        <w:tc>
          <w:tcPr>
            <w:tcW w:w="170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A93ED5" w:rsidRDefault="008F6CBE" w:rsidP="00A52C0B">
            <w:pPr>
              <w:jc w:val="center"/>
              <w:rPr>
                <w:rFonts w:ascii="Arial" w:hAnsi="宋体" w:cs="Arial"/>
                <w:b/>
                <w:szCs w:val="21"/>
              </w:rPr>
            </w:pPr>
            <w:r w:rsidRPr="00A93ED5">
              <w:rPr>
                <w:rFonts w:ascii="Arial" w:hAnsi="宋体" w:cs="Arial"/>
                <w:b/>
                <w:szCs w:val="21"/>
              </w:rPr>
              <w:t>检验项目</w:t>
            </w:r>
          </w:p>
          <w:p w:rsidR="008F6CBE" w:rsidRPr="005729B1" w:rsidRDefault="008F6CBE" w:rsidP="00A52C0B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5729B1">
              <w:rPr>
                <w:rFonts w:ascii="Arial" w:hAnsi="Arial" w:cs="Arial"/>
                <w:b/>
                <w:bCs/>
                <w:szCs w:val="21"/>
              </w:rPr>
              <w:t>Items</w:t>
            </w:r>
          </w:p>
        </w:tc>
        <w:tc>
          <w:tcPr>
            <w:tcW w:w="567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A93ED5" w:rsidRDefault="008F6CBE" w:rsidP="00A52C0B">
            <w:pPr>
              <w:jc w:val="center"/>
              <w:rPr>
                <w:rFonts w:ascii="Arial" w:hAnsi="宋体" w:cs="Arial"/>
                <w:b/>
                <w:szCs w:val="21"/>
              </w:rPr>
            </w:pPr>
            <w:r>
              <w:rPr>
                <w:rFonts w:ascii="Arial" w:hAnsi="宋体" w:cs="Arial" w:hint="eastAsia"/>
                <w:b/>
                <w:szCs w:val="21"/>
              </w:rPr>
              <w:t>质量指标</w:t>
            </w:r>
          </w:p>
          <w:p w:rsidR="008F6CBE" w:rsidRPr="005729B1" w:rsidRDefault="008F6CBE" w:rsidP="00A52C0B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5729B1">
              <w:rPr>
                <w:rFonts w:ascii="Arial" w:hAnsi="Arial" w:cs="Arial"/>
                <w:b/>
                <w:bCs/>
              </w:rPr>
              <w:t>Specifications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6CBE" w:rsidRPr="00A93ED5" w:rsidRDefault="008F6CBE" w:rsidP="00A52C0B">
            <w:pPr>
              <w:jc w:val="center"/>
              <w:rPr>
                <w:rFonts w:ascii="Arial" w:hAnsi="宋体" w:cs="Arial"/>
                <w:b/>
                <w:szCs w:val="21"/>
              </w:rPr>
            </w:pPr>
            <w:r w:rsidRPr="00A93ED5">
              <w:rPr>
                <w:rFonts w:ascii="Arial" w:hAnsi="宋体" w:cs="Arial"/>
                <w:b/>
                <w:szCs w:val="21"/>
              </w:rPr>
              <w:t>检验结果</w:t>
            </w:r>
          </w:p>
          <w:p w:rsidR="008F6CBE" w:rsidRPr="005729B1" w:rsidRDefault="008F6CBE" w:rsidP="00A52C0B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5729B1">
              <w:rPr>
                <w:rFonts w:ascii="Arial" w:hAnsi="Arial" w:cs="Arial"/>
                <w:b/>
                <w:bCs/>
                <w:szCs w:val="21"/>
              </w:rPr>
              <w:t>Results</w:t>
            </w:r>
          </w:p>
        </w:tc>
      </w:tr>
      <w:tr w:rsidR="008F6CBE" w:rsidRPr="005931FD" w:rsidTr="00A52C0B">
        <w:trPr>
          <w:trHeight w:val="680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A93ED5" w:rsidRDefault="008F6CBE" w:rsidP="00A52C0B">
            <w:pPr>
              <w:jc w:val="center"/>
              <w:rPr>
                <w:rFonts w:ascii="Arial" w:hAnsi="Arial" w:cs="Arial"/>
                <w:szCs w:val="21"/>
              </w:rPr>
            </w:pPr>
            <w:r w:rsidRPr="00A93ED5">
              <w:rPr>
                <w:rFonts w:ascii="Arial" w:hAnsi="Arial" w:cs="Arial"/>
                <w:szCs w:val="21"/>
              </w:rPr>
              <w:t>外观</w:t>
            </w:r>
          </w:p>
          <w:p w:rsidR="008F6CBE" w:rsidRPr="00A93ED5" w:rsidRDefault="008F6CBE" w:rsidP="00A52C0B">
            <w:pPr>
              <w:jc w:val="center"/>
              <w:rPr>
                <w:rFonts w:ascii="Arial" w:hAnsi="Arial" w:cs="Arial"/>
                <w:szCs w:val="21"/>
              </w:rPr>
            </w:pPr>
            <w:r w:rsidRPr="00A93ED5">
              <w:rPr>
                <w:rFonts w:ascii="Arial" w:hAnsi="Arial" w:cs="Arial"/>
                <w:szCs w:val="21"/>
              </w:rPr>
              <w:t>Appearance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1503DA" w:rsidRDefault="008F6CBE" w:rsidP="00A52C0B">
            <w:pPr>
              <w:pStyle w:val="5"/>
              <w:spacing w:line="240" w:lineRule="auto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1503DA">
              <w:rPr>
                <w:rFonts w:ascii="Arial" w:hAnsi="Arial" w:cs="Arial" w:hint="eastAsia"/>
                <w:b w:val="0"/>
                <w:sz w:val="21"/>
                <w:szCs w:val="21"/>
              </w:rPr>
              <w:t>白色</w:t>
            </w:r>
            <w:r w:rsidR="001503DA" w:rsidRPr="001503DA">
              <w:rPr>
                <w:rFonts w:ascii="Arial" w:hAnsi="Arial" w:cs="Arial" w:hint="eastAsia"/>
                <w:b w:val="0"/>
                <w:sz w:val="21"/>
                <w:szCs w:val="21"/>
              </w:rPr>
              <w:t>晶体</w:t>
            </w:r>
          </w:p>
          <w:p w:rsidR="008F6CBE" w:rsidRPr="00A93ED5" w:rsidRDefault="001503DA" w:rsidP="00A52C0B">
            <w:pPr>
              <w:pStyle w:val="5"/>
              <w:spacing w:line="240" w:lineRule="auto"/>
              <w:jc w:val="center"/>
              <w:rPr>
                <w:rFonts w:ascii="Arial" w:hAnsi="Arial" w:cs="Arial"/>
                <w:b w:val="0"/>
                <w:szCs w:val="21"/>
              </w:rPr>
            </w:pPr>
            <w:r w:rsidRPr="001503DA">
              <w:rPr>
                <w:b w:val="0"/>
                <w:sz w:val="21"/>
                <w:szCs w:val="21"/>
              </w:rPr>
              <w:t>White crystalline powder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6CBE" w:rsidRPr="00A93ED5" w:rsidRDefault="008F6CBE" w:rsidP="00A52C0B">
            <w:pPr>
              <w:jc w:val="center"/>
              <w:rPr>
                <w:rFonts w:ascii="Arial" w:hAnsi="Arial" w:cs="Arial"/>
                <w:szCs w:val="21"/>
              </w:rPr>
            </w:pPr>
            <w:r w:rsidRPr="00A93ED5">
              <w:rPr>
                <w:rFonts w:ascii="Arial" w:hAnsi="Arial" w:cs="Arial"/>
                <w:szCs w:val="21"/>
              </w:rPr>
              <w:t>符合</w:t>
            </w:r>
          </w:p>
          <w:p w:rsidR="008F6CBE" w:rsidRPr="00A93ED5" w:rsidRDefault="008F6CBE" w:rsidP="00A52C0B">
            <w:pPr>
              <w:jc w:val="center"/>
              <w:rPr>
                <w:rFonts w:ascii="Arial" w:hAnsi="Arial" w:cs="Arial"/>
                <w:szCs w:val="21"/>
              </w:rPr>
            </w:pPr>
            <w:r w:rsidRPr="00A93ED5">
              <w:rPr>
                <w:rFonts w:ascii="Arial" w:hAnsi="Arial" w:cs="Arial"/>
                <w:szCs w:val="21"/>
              </w:rPr>
              <w:t>Conforms</w:t>
            </w:r>
          </w:p>
        </w:tc>
      </w:tr>
      <w:tr w:rsidR="008F6CBE" w:rsidRPr="005931FD" w:rsidTr="00A52C0B">
        <w:trPr>
          <w:trHeight w:val="680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CE3A99" w:rsidRDefault="008F6CBE" w:rsidP="00A52C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纯度</w:t>
            </w:r>
            <w:r>
              <w:rPr>
                <w:rFonts w:hint="eastAsia"/>
                <w:szCs w:val="21"/>
              </w:rPr>
              <w:t>%</w:t>
            </w:r>
            <w:r>
              <w:rPr>
                <w:rFonts w:hint="eastAsia"/>
                <w:szCs w:val="21"/>
              </w:rPr>
              <w:t>（</w:t>
            </w:r>
            <w:r w:rsidRPr="00361F3F">
              <w:rPr>
                <w:rFonts w:ascii="Arial" w:hAnsi="Arial" w:cs="Arial"/>
                <w:szCs w:val="21"/>
              </w:rPr>
              <w:t>GC</w:t>
            </w:r>
            <w:r>
              <w:rPr>
                <w:rFonts w:hint="eastAsia"/>
                <w:szCs w:val="21"/>
              </w:rPr>
              <w:t>）</w:t>
            </w:r>
          </w:p>
          <w:p w:rsidR="008F6CBE" w:rsidRPr="00361F3F" w:rsidRDefault="008F6CBE" w:rsidP="00A52C0B">
            <w:pPr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Arial" w:hAnsi="Arial" w:cs="Arial"/>
                <w:szCs w:val="21"/>
              </w:rPr>
              <w:t>P</w:t>
            </w:r>
            <w:r>
              <w:rPr>
                <w:rFonts w:ascii="Arial" w:hAnsi="Arial" w:cs="Arial" w:hint="eastAsia"/>
                <w:szCs w:val="21"/>
              </w:rPr>
              <w:t>urity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A93ED5" w:rsidRDefault="008F6CBE" w:rsidP="00A52C0B">
            <w:pPr>
              <w:spacing w:line="460" w:lineRule="exact"/>
              <w:ind w:leftChars="-1" w:hangingChars="1" w:hanging="2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≥</w:t>
            </w:r>
            <w:r w:rsidRPr="00A93ED5">
              <w:rPr>
                <w:rFonts w:ascii="Arial" w:hAnsi="Arial" w:cs="Arial"/>
                <w:szCs w:val="21"/>
              </w:rPr>
              <w:t>9</w:t>
            </w:r>
            <w:r w:rsidR="004212E7">
              <w:rPr>
                <w:rFonts w:ascii="Arial" w:hAnsi="Arial" w:cs="Arial" w:hint="eastAsia"/>
                <w:szCs w:val="21"/>
              </w:rPr>
              <w:t>9.0</w:t>
            </w:r>
            <w:r w:rsidRPr="00A93ED5">
              <w:rPr>
                <w:rFonts w:ascii="Arial" w:hAnsi="Arial" w:cs="Arial"/>
                <w:szCs w:val="21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6CBE" w:rsidRPr="00A93ED5" w:rsidRDefault="008F6CBE" w:rsidP="00A52C0B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9</w:t>
            </w:r>
            <w:r w:rsidR="001503DA">
              <w:rPr>
                <w:rFonts w:ascii="Arial" w:hAnsi="Arial" w:cs="Arial" w:hint="eastAsia"/>
                <w:szCs w:val="21"/>
              </w:rPr>
              <w:t>9.3</w:t>
            </w:r>
            <w:r w:rsidRPr="00A93ED5">
              <w:rPr>
                <w:rFonts w:ascii="Arial" w:hAnsi="Arial" w:cs="Arial"/>
                <w:szCs w:val="21"/>
              </w:rPr>
              <w:t>%</w:t>
            </w:r>
          </w:p>
        </w:tc>
      </w:tr>
      <w:tr w:rsidR="008F6CBE" w:rsidRPr="005931FD" w:rsidTr="00A52C0B">
        <w:trPr>
          <w:trHeight w:val="680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Default="008F6CBE" w:rsidP="00A52C0B">
            <w:pPr>
              <w:ind w:firstLineChars="100" w:firstLine="21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水份</w:t>
            </w:r>
            <w:r>
              <w:rPr>
                <w:rFonts w:ascii="Arial" w:hAnsi="Arial" w:cs="Arial" w:hint="eastAsia"/>
                <w:szCs w:val="21"/>
              </w:rPr>
              <w:t>%</w:t>
            </w:r>
          </w:p>
          <w:p w:rsidR="008F6CBE" w:rsidRPr="00361F3F" w:rsidRDefault="008F6CBE" w:rsidP="00A52C0B">
            <w:pPr>
              <w:ind w:firstLineChars="100" w:firstLine="21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Water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A93ED5" w:rsidRDefault="008F6CBE" w:rsidP="00A52C0B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≤</w:t>
            </w:r>
            <w:r>
              <w:rPr>
                <w:rFonts w:ascii="Arial" w:hAnsi="Arial" w:cs="Arial" w:hint="eastAsia"/>
                <w:szCs w:val="21"/>
              </w:rPr>
              <w:t>0.50%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6CBE" w:rsidRPr="00A93ED5" w:rsidRDefault="008F6CBE" w:rsidP="00A52C0B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0.08%</w:t>
            </w:r>
          </w:p>
        </w:tc>
      </w:tr>
      <w:tr w:rsidR="008F6CBE" w:rsidRPr="005931FD" w:rsidTr="00A52C0B">
        <w:trPr>
          <w:trHeight w:val="68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F6CBE" w:rsidRDefault="008F6CBE" w:rsidP="00A52C0B">
            <w:pPr>
              <w:rPr>
                <w:rFonts w:ascii="Arial" w:hAnsi="宋体" w:cs="Arial"/>
                <w:szCs w:val="21"/>
              </w:rPr>
            </w:pPr>
            <w:r>
              <w:rPr>
                <w:rFonts w:ascii="Arial" w:hAnsi="宋体" w:cs="Arial" w:hint="eastAsia"/>
                <w:szCs w:val="21"/>
              </w:rPr>
              <w:t>检验</w:t>
            </w:r>
            <w:r w:rsidRPr="00A93ED5">
              <w:rPr>
                <w:rFonts w:ascii="Arial" w:hAnsi="宋体" w:cs="Arial"/>
                <w:szCs w:val="21"/>
              </w:rPr>
              <w:t>结论：</w:t>
            </w:r>
            <w:r w:rsidRPr="00A93ED5">
              <w:rPr>
                <w:rFonts w:ascii="Arial" w:hAnsi="Arial" w:cs="Arial" w:hint="eastAsia"/>
                <w:szCs w:val="21"/>
              </w:rPr>
              <w:t xml:space="preserve"> </w:t>
            </w:r>
            <w:r w:rsidRPr="00A93ED5">
              <w:rPr>
                <w:rFonts w:ascii="Arial" w:hAnsi="宋体" w:cs="Arial"/>
                <w:szCs w:val="21"/>
              </w:rPr>
              <w:t>本品符合</w:t>
            </w:r>
            <w:r w:rsidRPr="00A93ED5">
              <w:rPr>
                <w:rFonts w:ascii="Arial" w:hAnsi="宋体" w:cs="Arial" w:hint="eastAsia"/>
                <w:szCs w:val="21"/>
              </w:rPr>
              <w:t>内控质量标准</w:t>
            </w:r>
            <w:r>
              <w:rPr>
                <w:rFonts w:ascii="Arial" w:hAnsi="宋体" w:cs="Arial" w:hint="eastAsia"/>
                <w:szCs w:val="21"/>
              </w:rPr>
              <w:t>要求</w:t>
            </w:r>
            <w:r w:rsidRPr="00A93ED5">
              <w:rPr>
                <w:rFonts w:ascii="Arial" w:hAnsi="宋体" w:cs="Arial"/>
                <w:szCs w:val="21"/>
              </w:rPr>
              <w:t>。</w:t>
            </w:r>
          </w:p>
          <w:p w:rsidR="008F6CBE" w:rsidRPr="00A93ED5" w:rsidRDefault="008F6CBE" w:rsidP="00A52C0B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C</w:t>
            </w:r>
            <w:r>
              <w:rPr>
                <w:rFonts w:ascii="Arial" w:hAnsi="宋体" w:cs="Arial" w:hint="eastAsia"/>
                <w:szCs w:val="21"/>
              </w:rPr>
              <w:t>onclusion</w:t>
            </w:r>
            <w:r>
              <w:rPr>
                <w:rFonts w:ascii="Arial" w:hAnsi="宋体" w:cs="Arial" w:hint="eastAsia"/>
                <w:szCs w:val="21"/>
              </w:rPr>
              <w:t>：</w:t>
            </w:r>
            <w:r w:rsidRPr="005729B1">
              <w:rPr>
                <w:rFonts w:ascii="Arial" w:hAnsi="Arial" w:cs="Arial"/>
                <w:bCs/>
                <w:szCs w:val="21"/>
              </w:rPr>
              <w:t xml:space="preserve">The product meets </w:t>
            </w:r>
            <w:r w:rsidRPr="00A93ED5">
              <w:rPr>
                <w:rFonts w:ascii="Arial" w:hAnsi="Arial" w:cs="Arial" w:hint="eastAsia"/>
                <w:bCs/>
                <w:szCs w:val="21"/>
              </w:rPr>
              <w:t>I</w:t>
            </w:r>
            <w:r w:rsidRPr="00A93ED5">
              <w:rPr>
                <w:rFonts w:ascii="Arial" w:hAnsi="Arial" w:cs="Arial"/>
                <w:bCs/>
                <w:szCs w:val="21"/>
              </w:rPr>
              <w:t>n-house</w:t>
            </w:r>
            <w:r w:rsidRPr="005729B1">
              <w:rPr>
                <w:rFonts w:ascii="Arial" w:hAnsi="Arial" w:cs="Arial"/>
                <w:bCs/>
                <w:szCs w:val="21"/>
              </w:rPr>
              <w:t xml:space="preserve"> specifications.</w:t>
            </w:r>
          </w:p>
        </w:tc>
      </w:tr>
      <w:tr w:rsidR="008F6CBE" w:rsidRPr="005931FD" w:rsidTr="00A52C0B">
        <w:trPr>
          <w:trHeight w:val="567"/>
        </w:trPr>
        <w:tc>
          <w:tcPr>
            <w:tcW w:w="3118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6257FF" w:rsidRDefault="008F6CBE" w:rsidP="00A52C0B">
            <w:pPr>
              <w:rPr>
                <w:rFonts w:ascii="Arial" w:hAnsi="宋体" w:cs="Arial"/>
                <w:szCs w:val="21"/>
              </w:rPr>
            </w:pPr>
            <w:r w:rsidRPr="00A93ED5">
              <w:rPr>
                <w:rFonts w:ascii="Arial" w:hAnsi="宋体" w:cs="Arial"/>
                <w:szCs w:val="21"/>
              </w:rPr>
              <w:t>签发人</w:t>
            </w:r>
            <w:r>
              <w:rPr>
                <w:rFonts w:ascii="Arial" w:hAnsi="宋体" w:cs="Arial" w:hint="eastAsia"/>
                <w:szCs w:val="21"/>
              </w:rPr>
              <w:t>/</w:t>
            </w:r>
            <w:r w:rsidRPr="00A93ED5">
              <w:rPr>
                <w:rFonts w:ascii="Arial" w:hAnsi="Arial" w:cs="Arial"/>
                <w:bCs/>
                <w:szCs w:val="21"/>
              </w:rPr>
              <w:t>Issue</w:t>
            </w:r>
            <w:r>
              <w:rPr>
                <w:rFonts w:ascii="Arial" w:hAnsi="Arial" w:cs="Arial" w:hint="eastAsia"/>
                <w:bCs/>
                <w:szCs w:val="21"/>
              </w:rPr>
              <w:t>d by</w:t>
            </w:r>
            <w:r w:rsidRPr="00A93ED5">
              <w:rPr>
                <w:rFonts w:ascii="Arial" w:hAnsi="宋体" w:cs="Arial"/>
                <w:szCs w:val="21"/>
              </w:rPr>
              <w:t>：</w:t>
            </w:r>
            <w:r w:rsidRPr="00A93ED5">
              <w:rPr>
                <w:rFonts w:ascii="Arial" w:hAnsi="宋体" w:cs="Arial" w:hint="eastAsia"/>
                <w:szCs w:val="21"/>
              </w:rPr>
              <w:t>孙大成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6257FF" w:rsidRDefault="008F6CBE" w:rsidP="00A52C0B">
            <w:pPr>
              <w:rPr>
                <w:rFonts w:ascii="Arial" w:hAnsi="宋体" w:cs="Arial"/>
                <w:szCs w:val="21"/>
              </w:rPr>
            </w:pPr>
            <w:r w:rsidRPr="00A93ED5">
              <w:rPr>
                <w:rFonts w:ascii="Arial" w:hAnsi="宋体" w:cs="Arial"/>
                <w:szCs w:val="21"/>
              </w:rPr>
              <w:t>复核人</w:t>
            </w:r>
            <w:r>
              <w:rPr>
                <w:rFonts w:ascii="Arial" w:hAnsi="宋体" w:cs="Arial" w:hint="eastAsia"/>
                <w:szCs w:val="21"/>
              </w:rPr>
              <w:t>/</w:t>
            </w:r>
            <w:r>
              <w:rPr>
                <w:rFonts w:ascii="Arial" w:hAnsi="Arial" w:cs="Arial" w:hint="eastAsia"/>
                <w:bCs/>
                <w:szCs w:val="21"/>
              </w:rPr>
              <w:t>Checked by</w:t>
            </w:r>
            <w:r w:rsidRPr="00A93ED5">
              <w:rPr>
                <w:rFonts w:ascii="Arial" w:hAnsi="宋体" w:cs="Arial"/>
                <w:szCs w:val="21"/>
              </w:rPr>
              <w:t>：</w:t>
            </w:r>
            <w:r>
              <w:rPr>
                <w:rFonts w:ascii="Arial" w:hAnsi="宋体" w:cs="Arial" w:hint="eastAsia"/>
                <w:szCs w:val="21"/>
              </w:rPr>
              <w:t>李珺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6CBE" w:rsidRPr="006257FF" w:rsidRDefault="008F6CBE" w:rsidP="00A52C0B">
            <w:pPr>
              <w:rPr>
                <w:rFonts w:ascii="Arial" w:hAnsi="宋体" w:cs="Arial"/>
                <w:szCs w:val="21"/>
              </w:rPr>
            </w:pPr>
            <w:r w:rsidRPr="00A93ED5">
              <w:rPr>
                <w:rFonts w:ascii="Arial" w:hAnsi="宋体" w:cs="Arial"/>
                <w:szCs w:val="21"/>
              </w:rPr>
              <w:t>检验人</w:t>
            </w:r>
            <w:r>
              <w:rPr>
                <w:rFonts w:ascii="Arial" w:hAnsi="宋体" w:cs="Arial" w:hint="eastAsia"/>
                <w:szCs w:val="21"/>
              </w:rPr>
              <w:t>/</w:t>
            </w:r>
            <w:r>
              <w:rPr>
                <w:rFonts w:ascii="Arial" w:hAnsi="Arial" w:cs="Arial" w:hint="eastAsia"/>
                <w:color w:val="000000"/>
                <w:szCs w:val="21"/>
              </w:rPr>
              <w:t>Analyst</w:t>
            </w:r>
            <w:r w:rsidRPr="00A93ED5">
              <w:rPr>
                <w:rFonts w:ascii="Arial" w:hAnsi="宋体" w:cs="Arial"/>
                <w:szCs w:val="21"/>
              </w:rPr>
              <w:t>：</w:t>
            </w:r>
            <w:r w:rsidRPr="00A93ED5">
              <w:rPr>
                <w:rFonts w:ascii="Arial" w:hAnsi="宋体" w:cs="Arial" w:hint="eastAsia"/>
                <w:szCs w:val="21"/>
              </w:rPr>
              <w:t>任强</w:t>
            </w:r>
          </w:p>
        </w:tc>
      </w:tr>
    </w:tbl>
    <w:p w:rsidR="00A43E3D" w:rsidRDefault="00A43E3D" w:rsidP="008F6CBE">
      <w:pPr>
        <w:ind w:leftChars="-86" w:left="44" w:hangingChars="75" w:hanging="225"/>
        <w:rPr>
          <w:sz w:val="30"/>
          <w:szCs w:val="30"/>
          <w:u w:val="single"/>
        </w:rPr>
      </w:pPr>
    </w:p>
    <w:sectPr w:rsidR="00A43E3D" w:rsidSect="00615E8C">
      <w:headerReference w:type="default" r:id="rId6"/>
      <w:footerReference w:type="default" r:id="rId7"/>
      <w:pgSz w:w="11906" w:h="16838"/>
      <w:pgMar w:top="1985" w:right="1418" w:bottom="1985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C59" w:rsidRDefault="006C5C59">
      <w:r>
        <w:separator/>
      </w:r>
    </w:p>
  </w:endnote>
  <w:endnote w:type="continuationSeparator" w:id="1">
    <w:p w:rsidR="006C5C59" w:rsidRDefault="006C5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CBE" w:rsidRDefault="003E39CD" w:rsidP="008F6CBE">
    <w:pPr>
      <w:pStyle w:val="a7"/>
      <w:rPr>
        <w:rFonts w:ascii="Arial" w:hAnsi="Arial" w:cs="Arial"/>
      </w:rPr>
    </w:pPr>
    <w:r w:rsidRPr="003E39CD">
      <w:pict>
        <v:line id="_x0000_s2050" style="position:absolute;z-index:2" from="-3.85pt,-2.5pt" to="470.15pt,-2.5pt" strokeweight=".25pt"/>
      </w:pict>
    </w:r>
    <w:r w:rsidR="008F6CBE">
      <w:rPr>
        <w:rFonts w:ascii="Arial" w:cs="Arial" w:hint="eastAsia"/>
      </w:rPr>
      <w:t>生产地址：湖北省武汉经济技术开发区；</w:t>
    </w:r>
    <w:r w:rsidR="008F6CBE">
      <w:rPr>
        <w:rFonts w:ascii="Arial" w:cs="Arial"/>
      </w:rPr>
      <w:t xml:space="preserve">    </w:t>
    </w:r>
    <w:r w:rsidR="008F6CBE">
      <w:rPr>
        <w:rFonts w:ascii="Arial" w:cs="Arial" w:hint="eastAsia"/>
      </w:rPr>
      <w:t>邮政编码</w:t>
    </w:r>
    <w:r w:rsidR="008F6CBE">
      <w:rPr>
        <w:rFonts w:ascii="Arial" w:hAnsi="Arial" w:cs="Arial" w:hint="eastAsia"/>
      </w:rPr>
      <w:t>：</w:t>
    </w:r>
    <w:r w:rsidR="008F6CBE">
      <w:rPr>
        <w:rFonts w:ascii="Arial" w:hAnsi="Arial" w:cs="Arial"/>
      </w:rPr>
      <w:t>430056</w:t>
    </w:r>
  </w:p>
  <w:p w:rsidR="008F6CBE" w:rsidRDefault="008F6CBE" w:rsidP="008F6CBE">
    <w:pPr>
      <w:pStyle w:val="a7"/>
      <w:rPr>
        <w:rFonts w:ascii="Arial" w:hAnsi="Arial" w:cs="Arial"/>
      </w:rPr>
    </w:pPr>
    <w:r>
      <w:rPr>
        <w:rFonts w:ascii="Arial" w:hAnsi="Arial" w:cs="Arial"/>
      </w:rPr>
      <w:t>Address</w:t>
    </w:r>
    <w:r>
      <w:rPr>
        <w:rFonts w:ascii="Arial" w:hAnsi="Arial" w:cs="Arial" w:hint="eastAsia"/>
      </w:rPr>
      <w:t>：</w:t>
    </w:r>
    <w:r>
      <w:rPr>
        <w:rFonts w:ascii="Arial" w:hAnsi="Arial" w:cs="Arial"/>
      </w:rPr>
      <w:t>Wuhan Economic &amp; Technological Development Zone, Hubei, China</w:t>
    </w:r>
    <w:r>
      <w:rPr>
        <w:rFonts w:ascii="Arial" w:hAnsi="Arial" w:cs="Arial" w:hint="eastAsia"/>
      </w:rPr>
      <w:t>；</w:t>
    </w:r>
    <w:r>
      <w:rPr>
        <w:rFonts w:ascii="Arial" w:hAnsi="Arial" w:cs="Arial"/>
      </w:rPr>
      <w:t xml:space="preserve">    Post code</w:t>
    </w:r>
    <w:r>
      <w:rPr>
        <w:rFonts w:ascii="Arial" w:hAnsi="Arial" w:cs="Arial" w:hint="eastAsia"/>
      </w:rPr>
      <w:t>：</w:t>
    </w:r>
    <w:r>
      <w:rPr>
        <w:rFonts w:ascii="Arial" w:hAnsi="Arial" w:cs="Arial"/>
      </w:rPr>
      <w:t>430056</w:t>
    </w:r>
  </w:p>
  <w:p w:rsidR="008F6CBE" w:rsidRDefault="008F6CBE" w:rsidP="008F6CBE">
    <w:pPr>
      <w:pStyle w:val="a7"/>
      <w:rPr>
        <w:rFonts w:ascii="Arial" w:hAnsi="Arial" w:cs="Arial"/>
      </w:rPr>
    </w:pPr>
    <w:r>
      <w:rPr>
        <w:rFonts w:ascii="Arial" w:hAnsi="Arial" w:cs="Arial"/>
      </w:rPr>
      <w:t>Tel</w:t>
    </w:r>
    <w:r>
      <w:rPr>
        <w:rFonts w:ascii="Arial" w:hAnsi="Arial" w:cs="Arial" w:hint="eastAsia"/>
      </w:rPr>
      <w:t>：</w:t>
    </w:r>
    <w:r>
      <w:rPr>
        <w:rFonts w:ascii="Arial" w:hAnsi="Arial" w:cs="Arial"/>
      </w:rPr>
      <w:t xml:space="preserve"> 86-27-59109711  , 86-27-59109712 , 86-27-59109713          Fax</w:t>
    </w:r>
    <w:r>
      <w:rPr>
        <w:rFonts w:ascii="Arial" w:hAnsi="Arial" w:cs="Arial" w:hint="eastAsia"/>
      </w:rPr>
      <w:t>：</w:t>
    </w:r>
    <w:r>
      <w:rPr>
        <w:rFonts w:ascii="Arial" w:hAnsi="Arial" w:cs="Arial"/>
      </w:rPr>
      <w:t xml:space="preserve"> 86-27-59109711</w:t>
    </w:r>
  </w:p>
  <w:p w:rsidR="008F6CBE" w:rsidRPr="00954B5A" w:rsidRDefault="008F6CBE" w:rsidP="008F6CBE">
    <w:pPr>
      <w:pStyle w:val="a7"/>
    </w:pPr>
  </w:p>
  <w:p w:rsidR="008F6CBE" w:rsidRDefault="008F6CB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C59" w:rsidRDefault="006C5C59">
      <w:r>
        <w:separator/>
      </w:r>
    </w:p>
  </w:footnote>
  <w:footnote w:type="continuationSeparator" w:id="1">
    <w:p w:rsidR="006C5C59" w:rsidRDefault="006C5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CBE" w:rsidRPr="00CE3A99" w:rsidRDefault="003E39CD" w:rsidP="008F6CBE">
    <w:pPr>
      <w:jc w:val="center"/>
      <w:rPr>
        <w:rFonts w:ascii="宋体" w:hAnsi="宋体"/>
        <w:b/>
        <w:bCs/>
        <w:sz w:val="36"/>
        <w:szCs w:val="36"/>
      </w:rPr>
    </w:pPr>
    <w:r w:rsidRPr="003E39CD">
      <w:rPr>
        <w:rFonts w:ascii="宋体" w:hAnsi="宋体"/>
        <w:b/>
        <w:bCs/>
        <w:noProof/>
        <w:sz w:val="44"/>
        <w:szCs w:val="4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s2049" type="#_x0000_t75" alt="Vanz logo" style="position:absolute;left:0;text-align:left;margin-left:44.15pt;margin-top:-9.5pt;width:88.5pt;height:60.75pt;z-index:1;visibility:visible">
          <v:imagedata r:id="rId1" o:title=""/>
          <w10:wrap type="square"/>
        </v:shape>
      </w:pict>
    </w:r>
    <w:r w:rsidR="008F6CBE">
      <w:rPr>
        <w:rFonts w:ascii="宋体" w:hAnsi="宋体" w:hint="eastAsia"/>
        <w:b/>
        <w:bCs/>
        <w:sz w:val="44"/>
        <w:szCs w:val="44"/>
      </w:rPr>
      <w:t xml:space="preserve">   </w:t>
    </w:r>
    <w:r w:rsidR="008F6CBE" w:rsidRPr="00CE3A99">
      <w:rPr>
        <w:rFonts w:ascii="宋体" w:hAnsi="宋体" w:hint="eastAsia"/>
        <w:b/>
        <w:bCs/>
        <w:sz w:val="36"/>
        <w:szCs w:val="36"/>
      </w:rPr>
      <w:t>武汉万知化工医药</w:t>
    </w:r>
    <w:r w:rsidR="008F6CBE" w:rsidRPr="00CE3A99">
      <w:rPr>
        <w:rFonts w:ascii="宋体" w:hAnsi="宋体"/>
        <w:b/>
        <w:bCs/>
        <w:sz w:val="36"/>
        <w:szCs w:val="36"/>
      </w:rPr>
      <w:t>有限公司</w:t>
    </w:r>
  </w:p>
  <w:p w:rsidR="008F6CBE" w:rsidRPr="005F4970" w:rsidRDefault="008F6CBE" w:rsidP="008F6CBE">
    <w:pPr>
      <w:pStyle w:val="a7"/>
      <w:jc w:val="center"/>
      <w:rPr>
        <w:b/>
        <w:sz w:val="32"/>
        <w:szCs w:val="32"/>
      </w:rPr>
    </w:pPr>
    <w:r>
      <w:rPr>
        <w:rFonts w:hint="eastAsia"/>
        <w:b/>
        <w:sz w:val="32"/>
        <w:szCs w:val="32"/>
      </w:rPr>
      <w:t xml:space="preserve">           </w:t>
    </w:r>
    <w:r w:rsidRPr="005F4970">
      <w:rPr>
        <w:b/>
        <w:sz w:val="32"/>
        <w:szCs w:val="32"/>
      </w:rPr>
      <w:t>Wuhan Vanz Pharm Inc.</w:t>
    </w:r>
  </w:p>
  <w:p w:rsidR="00A43E3D" w:rsidRPr="008F6CBE" w:rsidRDefault="00A43E3D" w:rsidP="008F6CB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60D3"/>
    <w:rsid w:val="000535FE"/>
    <w:rsid w:val="00086565"/>
    <w:rsid w:val="000E57EE"/>
    <w:rsid w:val="00112913"/>
    <w:rsid w:val="0014580D"/>
    <w:rsid w:val="001503DA"/>
    <w:rsid w:val="00173A7F"/>
    <w:rsid w:val="001D4997"/>
    <w:rsid w:val="0022455C"/>
    <w:rsid w:val="002F4661"/>
    <w:rsid w:val="003228E4"/>
    <w:rsid w:val="003B0130"/>
    <w:rsid w:val="003E39CD"/>
    <w:rsid w:val="004212E7"/>
    <w:rsid w:val="00462E2D"/>
    <w:rsid w:val="004876BB"/>
    <w:rsid w:val="004B5905"/>
    <w:rsid w:val="004F5506"/>
    <w:rsid w:val="00507490"/>
    <w:rsid w:val="00577EC2"/>
    <w:rsid w:val="00615E8C"/>
    <w:rsid w:val="0066046C"/>
    <w:rsid w:val="0066613D"/>
    <w:rsid w:val="006679EB"/>
    <w:rsid w:val="006C5C59"/>
    <w:rsid w:val="00747D98"/>
    <w:rsid w:val="007D375A"/>
    <w:rsid w:val="007E60D3"/>
    <w:rsid w:val="007E64E0"/>
    <w:rsid w:val="0086161B"/>
    <w:rsid w:val="008A0078"/>
    <w:rsid w:val="008F6CBE"/>
    <w:rsid w:val="009151F0"/>
    <w:rsid w:val="00966DB2"/>
    <w:rsid w:val="00A15A11"/>
    <w:rsid w:val="00A43E3D"/>
    <w:rsid w:val="00A77DE4"/>
    <w:rsid w:val="00A94F82"/>
    <w:rsid w:val="00AD2483"/>
    <w:rsid w:val="00AD7039"/>
    <w:rsid w:val="00B13781"/>
    <w:rsid w:val="00B703CE"/>
    <w:rsid w:val="00BC53AB"/>
    <w:rsid w:val="00BE04BB"/>
    <w:rsid w:val="00C50192"/>
    <w:rsid w:val="00C57859"/>
    <w:rsid w:val="00D1258E"/>
    <w:rsid w:val="00DA12FF"/>
    <w:rsid w:val="00DE6115"/>
    <w:rsid w:val="00DE6603"/>
    <w:rsid w:val="00DE7328"/>
    <w:rsid w:val="00E026AD"/>
    <w:rsid w:val="00E22752"/>
    <w:rsid w:val="00E47E0F"/>
    <w:rsid w:val="00F822B6"/>
    <w:rsid w:val="00F87119"/>
    <w:rsid w:val="00FC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8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9"/>
    <w:qFormat/>
    <w:rsid w:val="00615E8C"/>
    <w:pPr>
      <w:keepNext/>
      <w:adjustRightInd w:val="0"/>
      <w:snapToGrid w:val="0"/>
      <w:outlineLvl w:val="0"/>
    </w:pPr>
    <w:rPr>
      <w:b/>
      <w:sz w:val="28"/>
    </w:rPr>
  </w:style>
  <w:style w:type="paragraph" w:styleId="5">
    <w:name w:val="heading 5"/>
    <w:basedOn w:val="a"/>
    <w:next w:val="a"/>
    <w:link w:val="5Char"/>
    <w:semiHidden/>
    <w:unhideWhenUsed/>
    <w:qFormat/>
    <w:locked/>
    <w:rsid w:val="008F6CB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4F5506"/>
    <w:rPr>
      <w:rFonts w:cs="Times New Roman"/>
      <w:b/>
      <w:bCs/>
      <w:kern w:val="44"/>
      <w:sz w:val="44"/>
      <w:szCs w:val="44"/>
    </w:rPr>
  </w:style>
  <w:style w:type="paragraph" w:styleId="a3">
    <w:name w:val="Body Text"/>
    <w:basedOn w:val="a"/>
    <w:link w:val="Char"/>
    <w:uiPriority w:val="99"/>
    <w:rsid w:val="00615E8C"/>
    <w:pPr>
      <w:widowControl/>
    </w:pPr>
    <w:rPr>
      <w:sz w:val="32"/>
    </w:rPr>
  </w:style>
  <w:style w:type="character" w:customStyle="1" w:styleId="Char">
    <w:name w:val="正文文本 Char"/>
    <w:basedOn w:val="a0"/>
    <w:link w:val="a3"/>
    <w:uiPriority w:val="99"/>
    <w:semiHidden/>
    <w:locked/>
    <w:rsid w:val="004F5506"/>
    <w:rPr>
      <w:rFonts w:cs="Times New Roman"/>
      <w:sz w:val="20"/>
      <w:szCs w:val="20"/>
    </w:rPr>
  </w:style>
  <w:style w:type="paragraph" w:styleId="a4">
    <w:name w:val="header"/>
    <w:basedOn w:val="a"/>
    <w:link w:val="Char0"/>
    <w:uiPriority w:val="99"/>
    <w:rsid w:val="00615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4F5506"/>
    <w:rPr>
      <w:rFonts w:cs="Times New Roman"/>
      <w:sz w:val="18"/>
      <w:szCs w:val="18"/>
    </w:rPr>
  </w:style>
  <w:style w:type="character" w:customStyle="1" w:styleId="z31">
    <w:name w:val="z31"/>
    <w:basedOn w:val="a0"/>
    <w:uiPriority w:val="99"/>
    <w:rsid w:val="00615E8C"/>
    <w:rPr>
      <w:rFonts w:cs="Times New Roman"/>
      <w:color w:val="000000"/>
      <w:sz w:val="18"/>
      <w:szCs w:val="18"/>
      <w:u w:val="none"/>
      <w:effect w:val="none"/>
    </w:rPr>
  </w:style>
  <w:style w:type="character" w:styleId="a5">
    <w:name w:val="Strong"/>
    <w:basedOn w:val="a0"/>
    <w:uiPriority w:val="99"/>
    <w:qFormat/>
    <w:rsid w:val="00615E8C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615E8C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18"/>
      <w:szCs w:val="18"/>
    </w:rPr>
  </w:style>
  <w:style w:type="character" w:styleId="a6">
    <w:name w:val="Hyperlink"/>
    <w:basedOn w:val="a0"/>
    <w:uiPriority w:val="99"/>
    <w:rsid w:val="00615E8C"/>
    <w:rPr>
      <w:rFonts w:cs="Times New Roman"/>
      <w:color w:val="0000FF"/>
      <w:u w:val="single"/>
    </w:rPr>
  </w:style>
  <w:style w:type="paragraph" w:styleId="a7">
    <w:name w:val="footer"/>
    <w:basedOn w:val="a"/>
    <w:link w:val="Char1"/>
    <w:rsid w:val="00615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semiHidden/>
    <w:locked/>
    <w:rsid w:val="004F5506"/>
    <w:rPr>
      <w:rFonts w:cs="Times New Roman"/>
      <w:sz w:val="18"/>
      <w:szCs w:val="18"/>
    </w:rPr>
  </w:style>
  <w:style w:type="paragraph" w:styleId="a8">
    <w:name w:val="Title"/>
    <w:basedOn w:val="a"/>
    <w:link w:val="Char2"/>
    <w:uiPriority w:val="99"/>
    <w:qFormat/>
    <w:rsid w:val="00615E8C"/>
    <w:pPr>
      <w:jc w:val="center"/>
    </w:pPr>
    <w:rPr>
      <w:b/>
      <w:sz w:val="32"/>
    </w:rPr>
  </w:style>
  <w:style w:type="character" w:customStyle="1" w:styleId="Char2">
    <w:name w:val="标题 Char"/>
    <w:basedOn w:val="a0"/>
    <w:link w:val="a8"/>
    <w:uiPriority w:val="99"/>
    <w:locked/>
    <w:rsid w:val="004F5506"/>
    <w:rPr>
      <w:rFonts w:ascii="Cambria" w:hAnsi="Cambria" w:cs="Times New Roman"/>
      <w:b/>
      <w:bCs/>
      <w:sz w:val="32"/>
      <w:szCs w:val="32"/>
    </w:rPr>
  </w:style>
  <w:style w:type="paragraph" w:styleId="a9">
    <w:name w:val="Subtitle"/>
    <w:basedOn w:val="a"/>
    <w:link w:val="Char3"/>
    <w:uiPriority w:val="99"/>
    <w:qFormat/>
    <w:rsid w:val="00615E8C"/>
    <w:pPr>
      <w:adjustRightInd w:val="0"/>
      <w:snapToGrid w:val="0"/>
    </w:pPr>
    <w:rPr>
      <w:b/>
      <w:sz w:val="28"/>
    </w:rPr>
  </w:style>
  <w:style w:type="character" w:customStyle="1" w:styleId="Char3">
    <w:name w:val="副标题 Char"/>
    <w:basedOn w:val="a0"/>
    <w:link w:val="a9"/>
    <w:uiPriority w:val="99"/>
    <w:locked/>
    <w:rsid w:val="004F5506"/>
    <w:rPr>
      <w:rFonts w:ascii="Cambria" w:hAnsi="Cambria" w:cs="Times New Roman"/>
      <w:b/>
      <w:bCs/>
      <w:kern w:val="28"/>
      <w:sz w:val="32"/>
      <w:szCs w:val="32"/>
    </w:rPr>
  </w:style>
  <w:style w:type="paragraph" w:styleId="aa">
    <w:name w:val="Balloon Text"/>
    <w:basedOn w:val="a"/>
    <w:link w:val="Char4"/>
    <w:uiPriority w:val="99"/>
    <w:semiHidden/>
    <w:rsid w:val="00615E8C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locked/>
    <w:rsid w:val="004F5506"/>
    <w:rPr>
      <w:rFonts w:cs="Times New Roman"/>
      <w:sz w:val="2"/>
    </w:rPr>
  </w:style>
  <w:style w:type="character" w:customStyle="1" w:styleId="grays">
    <w:name w:val="gray s"/>
    <w:basedOn w:val="a0"/>
    <w:uiPriority w:val="99"/>
    <w:rsid w:val="00615E8C"/>
    <w:rPr>
      <w:rFonts w:cs="Times New Roman"/>
    </w:rPr>
  </w:style>
  <w:style w:type="character" w:customStyle="1" w:styleId="5Char">
    <w:name w:val="标题 5 Char"/>
    <w:basedOn w:val="a0"/>
    <w:link w:val="5"/>
    <w:semiHidden/>
    <w:rsid w:val="008F6CBE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</Words>
  <Characters>407</Characters>
  <Application>Microsoft Office Word</Application>
  <DocSecurity>0</DocSecurity>
  <Lines>3</Lines>
  <Paragraphs>1</Paragraphs>
  <ScaleCrop>false</ScaleCrop>
  <Company>gy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 OF  ANALYSIS</dc:title>
  <dc:subject/>
  <dc:creator>cao</dc:creator>
  <cp:keywords/>
  <dc:description/>
  <cp:lastModifiedBy>DU</cp:lastModifiedBy>
  <cp:revision>13</cp:revision>
  <cp:lastPrinted>2013-11-29T06:08:00Z</cp:lastPrinted>
  <dcterms:created xsi:type="dcterms:W3CDTF">2013-12-23T09:28:00Z</dcterms:created>
  <dcterms:modified xsi:type="dcterms:W3CDTF">2015-09-12T13:05:00Z</dcterms:modified>
</cp:coreProperties>
</file>